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C61615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C61615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61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F31E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eastAsia="ru-RU"/>
        </w:rPr>
        <w:t>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615" w:rsidRDefault="00C6161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021BD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A0" w:rsidRDefault="00802BA0" w:rsidP="00804037">
      <w:pPr>
        <w:spacing w:after="0" w:line="240" w:lineRule="auto"/>
      </w:pPr>
      <w:r>
        <w:separator/>
      </w:r>
    </w:p>
  </w:endnote>
  <w:endnote w:type="continuationSeparator" w:id="0">
    <w:p w:rsidR="00802BA0" w:rsidRDefault="00802BA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A0" w:rsidRDefault="00802BA0" w:rsidP="00804037">
      <w:pPr>
        <w:spacing w:after="0" w:line="240" w:lineRule="auto"/>
      </w:pPr>
      <w:r>
        <w:separator/>
      </w:r>
    </w:p>
  </w:footnote>
  <w:footnote w:type="continuationSeparator" w:id="0">
    <w:p w:rsidR="00802BA0" w:rsidRDefault="00802BA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BDE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615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1EB3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9DE8B-733E-40FC-B85E-E5F5154D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2019-11-21T11:05:00Z</dcterms:modified>
</cp:coreProperties>
</file>